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33362" w14:textId="1C3F4D10" w:rsidR="00205F21" w:rsidRPr="003941C4" w:rsidRDefault="00426729" w:rsidP="00047FD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941C4">
        <w:rPr>
          <w:rFonts w:ascii="Times New Roman" w:hAnsi="Times New Roman" w:cs="Times New Roman"/>
          <w:b/>
          <w:bCs/>
          <w:sz w:val="24"/>
          <w:szCs w:val="24"/>
        </w:rPr>
        <w:t>Katolički bogoslovni fakultet</w:t>
      </w:r>
      <w:r w:rsidRPr="003941C4">
        <w:rPr>
          <w:rFonts w:ascii="Times New Roman" w:hAnsi="Times New Roman" w:cs="Times New Roman"/>
          <w:sz w:val="24"/>
          <w:szCs w:val="24"/>
        </w:rPr>
        <w:t xml:space="preserve"> (OIB:36149548625), Zrinsko-Frankopanska 19, 21 000 Split, zastupan po dekanu  prof. dr. sc. Mladenu Parlovu (u daljnjem tekstu: </w:t>
      </w:r>
      <w:r w:rsidRPr="003941C4">
        <w:rPr>
          <w:rFonts w:ascii="Times New Roman" w:hAnsi="Times New Roman" w:cs="Times New Roman"/>
          <w:b/>
          <w:bCs/>
          <w:sz w:val="24"/>
          <w:szCs w:val="24"/>
        </w:rPr>
        <w:t>Fakultet</w:t>
      </w:r>
      <w:r w:rsidRPr="003941C4">
        <w:rPr>
          <w:rFonts w:ascii="Times New Roman" w:hAnsi="Times New Roman" w:cs="Times New Roman"/>
          <w:sz w:val="24"/>
          <w:szCs w:val="24"/>
        </w:rPr>
        <w:t>), s jedne strane</w:t>
      </w:r>
    </w:p>
    <w:p w14:paraId="437C13B6" w14:textId="5F8B5AE5" w:rsidR="00426729" w:rsidRPr="003941C4" w:rsidRDefault="00426729" w:rsidP="00047FD7">
      <w:pPr>
        <w:jc w:val="both"/>
        <w:rPr>
          <w:rFonts w:ascii="Times New Roman" w:hAnsi="Times New Roman" w:cs="Times New Roman"/>
          <w:sz w:val="24"/>
          <w:szCs w:val="24"/>
        </w:rPr>
      </w:pPr>
      <w:r w:rsidRPr="003941C4">
        <w:rPr>
          <w:rFonts w:ascii="Times New Roman" w:hAnsi="Times New Roman" w:cs="Times New Roman"/>
          <w:sz w:val="24"/>
          <w:szCs w:val="24"/>
        </w:rPr>
        <w:t xml:space="preserve">i </w:t>
      </w:r>
    </w:p>
    <w:p w14:paraId="3B461CCC" w14:textId="00BBA9A7" w:rsidR="00433B48" w:rsidRDefault="00426729" w:rsidP="00047FD7">
      <w:pPr>
        <w:jc w:val="both"/>
        <w:rPr>
          <w:rFonts w:ascii="Times New Roman" w:hAnsi="Times New Roman" w:cs="Times New Roman"/>
          <w:sz w:val="24"/>
          <w:szCs w:val="24"/>
        </w:rPr>
      </w:pPr>
      <w:r w:rsidRPr="003941C4">
        <w:rPr>
          <w:rFonts w:ascii="Times New Roman" w:hAnsi="Times New Roman" w:cs="Times New Roman"/>
          <w:sz w:val="24"/>
          <w:szCs w:val="24"/>
        </w:rPr>
        <w:t>____________________</w:t>
      </w:r>
      <w:r w:rsidR="00300303" w:rsidRPr="003941C4">
        <w:rPr>
          <w:rFonts w:ascii="Times New Roman" w:hAnsi="Times New Roman" w:cs="Times New Roman"/>
          <w:sz w:val="24"/>
          <w:szCs w:val="24"/>
        </w:rPr>
        <w:t>____</w:t>
      </w:r>
      <w:r w:rsidR="00EF1842">
        <w:rPr>
          <w:rFonts w:ascii="Times New Roman" w:hAnsi="Times New Roman" w:cs="Times New Roman"/>
          <w:sz w:val="24"/>
          <w:szCs w:val="24"/>
        </w:rPr>
        <w:t>_____________</w:t>
      </w:r>
      <w:r w:rsidR="00E9122D">
        <w:rPr>
          <w:rFonts w:ascii="Times New Roman" w:hAnsi="Times New Roman" w:cs="Times New Roman"/>
          <w:sz w:val="24"/>
          <w:szCs w:val="24"/>
        </w:rPr>
        <w:t xml:space="preserve"> </w:t>
      </w:r>
      <w:r w:rsidRPr="003941C4">
        <w:rPr>
          <w:rFonts w:ascii="Times New Roman" w:hAnsi="Times New Roman" w:cs="Times New Roman"/>
          <w:sz w:val="24"/>
          <w:szCs w:val="24"/>
        </w:rPr>
        <w:t>zastupa</w:t>
      </w:r>
      <w:r w:rsidR="00E9122D">
        <w:rPr>
          <w:rFonts w:ascii="Times New Roman" w:hAnsi="Times New Roman" w:cs="Times New Roman"/>
          <w:sz w:val="24"/>
          <w:szCs w:val="24"/>
        </w:rPr>
        <w:t>n po</w:t>
      </w:r>
      <w:r w:rsidRPr="003941C4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433B48">
        <w:rPr>
          <w:rFonts w:ascii="Times New Roman" w:hAnsi="Times New Roman" w:cs="Times New Roman"/>
          <w:sz w:val="24"/>
          <w:szCs w:val="24"/>
        </w:rPr>
        <w:t>__________</w:t>
      </w:r>
    </w:p>
    <w:p w14:paraId="002AFF21" w14:textId="2782AB14" w:rsidR="00426729" w:rsidRPr="003941C4" w:rsidRDefault="00433B48" w:rsidP="00047FD7">
      <w:pPr>
        <w:jc w:val="both"/>
        <w:rPr>
          <w:rFonts w:ascii="Times New Roman" w:hAnsi="Times New Roman" w:cs="Times New Roman"/>
          <w:sz w:val="24"/>
          <w:szCs w:val="24"/>
        </w:rPr>
      </w:pPr>
      <w:r w:rsidRPr="003941C4">
        <w:rPr>
          <w:rFonts w:ascii="Times New Roman" w:hAnsi="Times New Roman" w:cs="Times New Roman"/>
          <w:sz w:val="24"/>
          <w:szCs w:val="24"/>
        </w:rPr>
        <w:t xml:space="preserve">(u daljnjem tekstu: </w:t>
      </w:r>
      <w:r w:rsidRPr="003941C4">
        <w:rPr>
          <w:rFonts w:ascii="Times New Roman" w:hAnsi="Times New Roman" w:cs="Times New Roman"/>
          <w:b/>
          <w:bCs/>
          <w:sz w:val="24"/>
          <w:szCs w:val="24"/>
        </w:rPr>
        <w:t>Prihvatna organizacija</w:t>
      </w:r>
      <w:r w:rsidRPr="003941C4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5DC0" w:rsidRPr="003941C4">
        <w:rPr>
          <w:rFonts w:ascii="Times New Roman" w:hAnsi="Times New Roman" w:cs="Times New Roman"/>
          <w:sz w:val="24"/>
          <w:szCs w:val="24"/>
        </w:rPr>
        <w:t xml:space="preserve">s druge strane, </w:t>
      </w:r>
    </w:p>
    <w:p w14:paraId="735021C9" w14:textId="395C7920" w:rsidR="00426729" w:rsidRPr="003941C4" w:rsidRDefault="00426729" w:rsidP="00047FD7">
      <w:pPr>
        <w:jc w:val="both"/>
        <w:rPr>
          <w:rFonts w:ascii="Times New Roman" w:hAnsi="Times New Roman" w:cs="Times New Roman"/>
          <w:sz w:val="24"/>
          <w:szCs w:val="24"/>
        </w:rPr>
      </w:pPr>
      <w:r w:rsidRPr="003941C4">
        <w:rPr>
          <w:rFonts w:ascii="Times New Roman" w:hAnsi="Times New Roman" w:cs="Times New Roman"/>
          <w:sz w:val="24"/>
          <w:szCs w:val="24"/>
        </w:rPr>
        <w:t xml:space="preserve">zaključili su sljedeći </w:t>
      </w:r>
    </w:p>
    <w:p w14:paraId="367F5EE8" w14:textId="77777777" w:rsidR="00426729" w:rsidRPr="003941C4" w:rsidRDefault="00426729" w:rsidP="00047FD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80DE7F" w14:textId="6AAAC089" w:rsidR="00047FD7" w:rsidRDefault="00426729" w:rsidP="00F60E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41C4">
        <w:rPr>
          <w:rFonts w:ascii="Times New Roman" w:hAnsi="Times New Roman" w:cs="Times New Roman"/>
          <w:b/>
          <w:bCs/>
          <w:sz w:val="24"/>
          <w:szCs w:val="24"/>
        </w:rPr>
        <w:t>UGOVOR O SURADNJI U PROVEDBI</w:t>
      </w:r>
      <w:r w:rsidR="00F75137" w:rsidRPr="003941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41C4">
        <w:rPr>
          <w:rFonts w:ascii="Times New Roman" w:hAnsi="Times New Roman" w:cs="Times New Roman"/>
          <w:b/>
          <w:bCs/>
          <w:sz w:val="24"/>
          <w:szCs w:val="24"/>
        </w:rPr>
        <w:t>STRUČNE PRAKSE</w:t>
      </w:r>
    </w:p>
    <w:p w14:paraId="33A937A3" w14:textId="77777777" w:rsidR="00F60EFE" w:rsidRPr="003941C4" w:rsidRDefault="00F60EFE" w:rsidP="00B6391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1BBE570" w14:textId="2356E0A6" w:rsidR="003908E2" w:rsidRPr="00467711" w:rsidRDefault="003908E2" w:rsidP="004677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7711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56F4F56E" w14:textId="77777777" w:rsidR="00467711" w:rsidRPr="003941C4" w:rsidRDefault="00467711" w:rsidP="004677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877438" w14:textId="4E99C3B4" w:rsidR="00280737" w:rsidRDefault="003D771C" w:rsidP="00047FD7">
      <w:pPr>
        <w:jc w:val="both"/>
        <w:rPr>
          <w:rFonts w:ascii="Times New Roman" w:hAnsi="Times New Roman" w:cs="Times New Roman"/>
          <w:sz w:val="24"/>
          <w:szCs w:val="24"/>
        </w:rPr>
      </w:pPr>
      <w:r w:rsidRPr="003941C4">
        <w:rPr>
          <w:rFonts w:ascii="Times New Roman" w:hAnsi="Times New Roman" w:cs="Times New Roman"/>
          <w:sz w:val="24"/>
          <w:szCs w:val="24"/>
        </w:rPr>
        <w:t xml:space="preserve">Ugovorne strane suglasno utvrđuju i izjavljuju da je predmet ovog Ugovora međusobna suradnja </w:t>
      </w:r>
      <w:r w:rsidR="00D747E3" w:rsidRPr="003941C4">
        <w:rPr>
          <w:rFonts w:ascii="Times New Roman" w:hAnsi="Times New Roman" w:cs="Times New Roman"/>
          <w:sz w:val="24"/>
          <w:szCs w:val="24"/>
        </w:rPr>
        <w:t xml:space="preserve">u realizaciji stručne prakse </w:t>
      </w:r>
      <w:r w:rsidR="00144E3B" w:rsidRPr="003941C4">
        <w:rPr>
          <w:rFonts w:ascii="Times New Roman" w:hAnsi="Times New Roman" w:cs="Times New Roman"/>
          <w:sz w:val="24"/>
          <w:szCs w:val="24"/>
        </w:rPr>
        <w:t xml:space="preserve">za studente Fakulteta </w:t>
      </w:r>
      <w:r w:rsidR="00415B97" w:rsidRPr="003941C4">
        <w:rPr>
          <w:rFonts w:ascii="Times New Roman" w:hAnsi="Times New Roman" w:cs="Times New Roman"/>
          <w:sz w:val="24"/>
          <w:szCs w:val="24"/>
        </w:rPr>
        <w:t>u svrhu stjecanja konkretnih praktičnih znanja i vještina/kompetencija.</w:t>
      </w:r>
    </w:p>
    <w:p w14:paraId="304CCF7F" w14:textId="77777777" w:rsidR="00064542" w:rsidRPr="003941C4" w:rsidRDefault="00064542" w:rsidP="00047F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69811D" w14:textId="0FB0CF40" w:rsidR="00D6477F" w:rsidRDefault="00144E3B" w:rsidP="004634B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34BF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0D0B7BEE" w14:textId="7934A3CE" w:rsidR="00064542" w:rsidRPr="004634BF" w:rsidRDefault="00064542" w:rsidP="004634B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Obveze Prihvatne organizacije</w:t>
      </w:r>
    </w:p>
    <w:p w14:paraId="752C8BA7" w14:textId="77777777" w:rsidR="00064542" w:rsidRDefault="00064542" w:rsidP="00064542">
      <w:pPr>
        <w:pStyle w:val="Odlomakpopis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32ED2A" w14:textId="7E96AB0A" w:rsidR="00DE487F" w:rsidRDefault="00DE487F" w:rsidP="00047FD7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osigurati ______</w:t>
      </w:r>
      <w:r w:rsidR="00EC6396">
        <w:rPr>
          <w:rFonts w:ascii="Times New Roman" w:hAnsi="Times New Roman" w:cs="Times New Roman"/>
          <w:sz w:val="24"/>
          <w:szCs w:val="24"/>
        </w:rPr>
        <w:t xml:space="preserve">____ </w:t>
      </w:r>
      <w:r w:rsidR="0018665B">
        <w:rPr>
          <w:rFonts w:ascii="Times New Roman" w:hAnsi="Times New Roman" w:cs="Times New Roman"/>
          <w:sz w:val="24"/>
          <w:szCs w:val="24"/>
        </w:rPr>
        <w:t>mjesta za stručnu praksu studenata,</w:t>
      </w:r>
    </w:p>
    <w:p w14:paraId="6F1C1EDE" w14:textId="02376342" w:rsidR="00EC6396" w:rsidRPr="00EC6396" w:rsidRDefault="00EC6396" w:rsidP="00EC6396">
      <w:pPr>
        <w:pStyle w:val="Odlomakpopisa"/>
        <w:spacing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EC6396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Pr="004B3E99">
        <w:rPr>
          <w:rFonts w:ascii="Times New Roman" w:hAnsi="Times New Roman" w:cs="Times New Roman"/>
          <w:i/>
          <w:iCs/>
          <w:sz w:val="20"/>
          <w:szCs w:val="20"/>
          <w:highlight w:val="lightGray"/>
        </w:rPr>
        <w:t>upisati broj</w:t>
      </w:r>
      <w:r w:rsidRPr="00EC6396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50ADD0D7" w14:textId="4CCB9257" w:rsidR="00492C8A" w:rsidRDefault="00492C8A" w:rsidP="00047FD7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osigurati nesmetano obavljanje stručne prakse</w:t>
      </w:r>
      <w:r w:rsidR="00A268D6">
        <w:rPr>
          <w:rFonts w:ascii="Times New Roman" w:hAnsi="Times New Roman" w:cs="Times New Roman"/>
          <w:sz w:val="24"/>
          <w:szCs w:val="24"/>
        </w:rPr>
        <w:t xml:space="preserve"> u vremenskom razdoblju/terminima ______________</w:t>
      </w:r>
      <w:r w:rsidR="00272D31">
        <w:rPr>
          <w:rFonts w:ascii="Times New Roman" w:hAnsi="Times New Roman" w:cs="Times New Roman"/>
          <w:sz w:val="24"/>
          <w:szCs w:val="24"/>
        </w:rPr>
        <w:t xml:space="preserve">___ </w:t>
      </w:r>
      <w:r w:rsidR="00272D31" w:rsidRPr="00272D31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2B6A60" w:rsidRPr="004B3E99">
        <w:rPr>
          <w:rFonts w:ascii="Times New Roman" w:hAnsi="Times New Roman" w:cs="Times New Roman"/>
          <w:i/>
          <w:iCs/>
          <w:sz w:val="20"/>
          <w:szCs w:val="20"/>
          <w:highlight w:val="lightGray"/>
        </w:rPr>
        <w:t>datum od ____  do_____</w:t>
      </w:r>
      <w:r w:rsidR="00272D31" w:rsidRPr="00272D31">
        <w:rPr>
          <w:rFonts w:ascii="Times New Roman" w:hAnsi="Times New Roman" w:cs="Times New Roman"/>
          <w:i/>
          <w:iCs/>
          <w:sz w:val="20"/>
          <w:szCs w:val="20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47957D" w14:textId="608B078F" w:rsidR="00A54606" w:rsidRPr="003941C4" w:rsidRDefault="00543704" w:rsidP="00047FD7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1C4">
        <w:rPr>
          <w:rFonts w:ascii="Times New Roman" w:hAnsi="Times New Roman" w:cs="Times New Roman"/>
          <w:sz w:val="24"/>
          <w:szCs w:val="24"/>
        </w:rPr>
        <w:t>imenovati stručne osobe - mentore iz redova svojih zaposlenika</w:t>
      </w:r>
      <w:r w:rsidR="004850C3" w:rsidRPr="003941C4">
        <w:rPr>
          <w:rFonts w:ascii="Times New Roman" w:hAnsi="Times New Roman" w:cs="Times New Roman"/>
          <w:sz w:val="24"/>
          <w:szCs w:val="24"/>
        </w:rPr>
        <w:t xml:space="preserve"> i </w:t>
      </w:r>
      <w:r w:rsidR="00D65514" w:rsidRPr="003941C4">
        <w:rPr>
          <w:rFonts w:ascii="Times New Roman" w:hAnsi="Times New Roman" w:cs="Times New Roman"/>
          <w:sz w:val="24"/>
          <w:szCs w:val="24"/>
        </w:rPr>
        <w:t>Fakultetu dostaviti</w:t>
      </w:r>
      <w:r w:rsidR="000F1D83" w:rsidRPr="003941C4">
        <w:rPr>
          <w:rFonts w:ascii="Times New Roman" w:hAnsi="Times New Roman" w:cs="Times New Roman"/>
          <w:sz w:val="24"/>
          <w:szCs w:val="24"/>
        </w:rPr>
        <w:t xml:space="preserve"> listu njihovih kompetencija/znanja</w:t>
      </w:r>
      <w:r w:rsidR="00E30EB0" w:rsidRPr="003941C4">
        <w:rPr>
          <w:rFonts w:ascii="Times New Roman" w:hAnsi="Times New Roman" w:cs="Times New Roman"/>
          <w:sz w:val="24"/>
          <w:szCs w:val="24"/>
        </w:rPr>
        <w:t>,</w:t>
      </w:r>
    </w:p>
    <w:p w14:paraId="1F34590D" w14:textId="67A80ACA" w:rsidR="00100649" w:rsidRPr="003941C4" w:rsidRDefault="00990152" w:rsidP="00047FD7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1C4">
        <w:rPr>
          <w:rFonts w:ascii="Times New Roman" w:hAnsi="Times New Roman" w:cs="Times New Roman"/>
          <w:sz w:val="24"/>
          <w:szCs w:val="24"/>
        </w:rPr>
        <w:t>upoznati studente s unutarnjim ustrojstvom</w:t>
      </w:r>
      <w:r w:rsidR="000029D5" w:rsidRPr="003941C4">
        <w:rPr>
          <w:rFonts w:ascii="Times New Roman" w:hAnsi="Times New Roman" w:cs="Times New Roman"/>
          <w:sz w:val="24"/>
          <w:szCs w:val="24"/>
        </w:rPr>
        <w:t xml:space="preserve"> i</w:t>
      </w:r>
      <w:r w:rsidRPr="003941C4">
        <w:rPr>
          <w:rFonts w:ascii="Times New Roman" w:hAnsi="Times New Roman" w:cs="Times New Roman"/>
          <w:sz w:val="24"/>
          <w:szCs w:val="24"/>
        </w:rPr>
        <w:t xml:space="preserve"> organizac</w:t>
      </w:r>
      <w:r w:rsidR="000029D5" w:rsidRPr="003941C4">
        <w:rPr>
          <w:rFonts w:ascii="Times New Roman" w:hAnsi="Times New Roman" w:cs="Times New Roman"/>
          <w:sz w:val="24"/>
          <w:szCs w:val="24"/>
        </w:rPr>
        <w:t>ijsko</w:t>
      </w:r>
      <w:r w:rsidR="00100649" w:rsidRPr="003941C4">
        <w:rPr>
          <w:rFonts w:ascii="Times New Roman" w:hAnsi="Times New Roman" w:cs="Times New Roman"/>
          <w:sz w:val="24"/>
          <w:szCs w:val="24"/>
        </w:rPr>
        <w:t xml:space="preserve">m strukturom pravne osobe, </w:t>
      </w:r>
    </w:p>
    <w:p w14:paraId="036744AB" w14:textId="5623F1AC" w:rsidR="00501758" w:rsidRPr="003941C4" w:rsidRDefault="00F01773" w:rsidP="00047FD7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1C4">
        <w:rPr>
          <w:rFonts w:ascii="Times New Roman" w:hAnsi="Times New Roman" w:cs="Times New Roman"/>
          <w:sz w:val="24"/>
          <w:szCs w:val="24"/>
        </w:rPr>
        <w:t xml:space="preserve">prije početka izvođenja stručne prakse imenovati </w:t>
      </w:r>
      <w:r w:rsidR="00E51F92" w:rsidRPr="003941C4">
        <w:rPr>
          <w:rFonts w:ascii="Times New Roman" w:hAnsi="Times New Roman" w:cs="Times New Roman"/>
          <w:sz w:val="24"/>
          <w:szCs w:val="24"/>
        </w:rPr>
        <w:t>mentora koj</w:t>
      </w:r>
      <w:r w:rsidR="00501758" w:rsidRPr="003941C4">
        <w:rPr>
          <w:rFonts w:ascii="Times New Roman" w:hAnsi="Times New Roman" w:cs="Times New Roman"/>
          <w:sz w:val="24"/>
          <w:szCs w:val="24"/>
        </w:rPr>
        <w:t>i je zadužen za:</w:t>
      </w:r>
      <w:r w:rsidR="00E51F92" w:rsidRPr="003941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7EE99B" w14:textId="43F4AE79" w:rsidR="00501758" w:rsidRPr="003941C4" w:rsidRDefault="00E51F92" w:rsidP="00047FD7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1C4">
        <w:rPr>
          <w:rFonts w:ascii="Times New Roman" w:hAnsi="Times New Roman" w:cs="Times New Roman"/>
          <w:sz w:val="24"/>
          <w:szCs w:val="24"/>
        </w:rPr>
        <w:t>planir</w:t>
      </w:r>
      <w:r w:rsidR="00501758" w:rsidRPr="003941C4">
        <w:rPr>
          <w:rFonts w:ascii="Times New Roman" w:hAnsi="Times New Roman" w:cs="Times New Roman"/>
          <w:sz w:val="24"/>
          <w:szCs w:val="24"/>
        </w:rPr>
        <w:t>anje</w:t>
      </w:r>
      <w:r w:rsidRPr="003941C4">
        <w:rPr>
          <w:rFonts w:ascii="Times New Roman" w:hAnsi="Times New Roman" w:cs="Times New Roman"/>
          <w:sz w:val="24"/>
          <w:szCs w:val="24"/>
        </w:rPr>
        <w:t xml:space="preserve"> i koordin</w:t>
      </w:r>
      <w:r w:rsidR="00501758" w:rsidRPr="003941C4">
        <w:rPr>
          <w:rFonts w:ascii="Times New Roman" w:hAnsi="Times New Roman" w:cs="Times New Roman"/>
          <w:sz w:val="24"/>
          <w:szCs w:val="24"/>
        </w:rPr>
        <w:t>aciju</w:t>
      </w:r>
      <w:r w:rsidRPr="003941C4">
        <w:rPr>
          <w:rFonts w:ascii="Times New Roman" w:hAnsi="Times New Roman" w:cs="Times New Roman"/>
          <w:sz w:val="24"/>
          <w:szCs w:val="24"/>
        </w:rPr>
        <w:t xml:space="preserve"> rad</w:t>
      </w:r>
      <w:r w:rsidR="00501758" w:rsidRPr="003941C4">
        <w:rPr>
          <w:rFonts w:ascii="Times New Roman" w:hAnsi="Times New Roman" w:cs="Times New Roman"/>
          <w:sz w:val="24"/>
          <w:szCs w:val="24"/>
        </w:rPr>
        <w:t>a</w:t>
      </w:r>
      <w:r w:rsidRPr="003941C4">
        <w:rPr>
          <w:rFonts w:ascii="Times New Roman" w:hAnsi="Times New Roman" w:cs="Times New Roman"/>
          <w:sz w:val="24"/>
          <w:szCs w:val="24"/>
        </w:rPr>
        <w:t xml:space="preserve"> studenata</w:t>
      </w:r>
    </w:p>
    <w:p w14:paraId="3561BF64" w14:textId="1CD6340C" w:rsidR="00D2667D" w:rsidRPr="003941C4" w:rsidRDefault="00E51F92" w:rsidP="00047FD7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1C4">
        <w:rPr>
          <w:rFonts w:ascii="Times New Roman" w:hAnsi="Times New Roman" w:cs="Times New Roman"/>
          <w:sz w:val="24"/>
          <w:szCs w:val="24"/>
        </w:rPr>
        <w:t>pra</w:t>
      </w:r>
      <w:r w:rsidR="00501758" w:rsidRPr="003941C4">
        <w:rPr>
          <w:rFonts w:ascii="Times New Roman" w:hAnsi="Times New Roman" w:cs="Times New Roman"/>
          <w:sz w:val="24"/>
          <w:szCs w:val="24"/>
        </w:rPr>
        <w:t xml:space="preserve">ćenje uspješnosti i </w:t>
      </w:r>
      <w:r w:rsidR="00AD2AA9" w:rsidRPr="003941C4">
        <w:rPr>
          <w:rFonts w:ascii="Times New Roman" w:hAnsi="Times New Roman" w:cs="Times New Roman"/>
          <w:sz w:val="24"/>
          <w:szCs w:val="24"/>
        </w:rPr>
        <w:t>ocjenjivanje rada studenata</w:t>
      </w:r>
    </w:p>
    <w:p w14:paraId="4C1BBAAE" w14:textId="0DFDAEDF" w:rsidR="00AD2AA9" w:rsidRPr="003941C4" w:rsidRDefault="00AD2AA9" w:rsidP="00047FD7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1C4">
        <w:rPr>
          <w:rFonts w:ascii="Times New Roman" w:hAnsi="Times New Roman" w:cs="Times New Roman"/>
          <w:sz w:val="24"/>
          <w:szCs w:val="24"/>
        </w:rPr>
        <w:t xml:space="preserve">ovjeru </w:t>
      </w:r>
      <w:r w:rsidR="00CE4FE9">
        <w:rPr>
          <w:rFonts w:ascii="Times New Roman" w:hAnsi="Times New Roman" w:cs="Times New Roman"/>
          <w:sz w:val="24"/>
          <w:szCs w:val="24"/>
        </w:rPr>
        <w:t>i</w:t>
      </w:r>
      <w:r w:rsidR="00502672">
        <w:rPr>
          <w:rFonts w:ascii="Times New Roman" w:hAnsi="Times New Roman" w:cs="Times New Roman"/>
          <w:sz w:val="24"/>
          <w:szCs w:val="24"/>
        </w:rPr>
        <w:t>zvješća</w:t>
      </w:r>
      <w:r w:rsidR="00585AE2" w:rsidRPr="003941C4">
        <w:rPr>
          <w:rFonts w:ascii="Times New Roman" w:hAnsi="Times New Roman" w:cs="Times New Roman"/>
          <w:sz w:val="24"/>
          <w:szCs w:val="24"/>
        </w:rPr>
        <w:t xml:space="preserve"> i</w:t>
      </w:r>
      <w:r w:rsidRPr="003941C4">
        <w:rPr>
          <w:rFonts w:ascii="Times New Roman" w:hAnsi="Times New Roman" w:cs="Times New Roman"/>
          <w:sz w:val="24"/>
          <w:szCs w:val="24"/>
        </w:rPr>
        <w:t xml:space="preserve"> </w:t>
      </w:r>
      <w:r w:rsidR="00CE4FE9">
        <w:rPr>
          <w:rFonts w:ascii="Times New Roman" w:hAnsi="Times New Roman" w:cs="Times New Roman"/>
          <w:sz w:val="24"/>
          <w:szCs w:val="24"/>
        </w:rPr>
        <w:t>p</w:t>
      </w:r>
      <w:r w:rsidRPr="003941C4">
        <w:rPr>
          <w:rFonts w:ascii="Times New Roman" w:hAnsi="Times New Roman" w:cs="Times New Roman"/>
          <w:sz w:val="24"/>
          <w:szCs w:val="24"/>
        </w:rPr>
        <w:t>otvrde o obavljenoj stručne prakse</w:t>
      </w:r>
      <w:r w:rsidR="00187817">
        <w:rPr>
          <w:rFonts w:ascii="Times New Roman" w:hAnsi="Times New Roman" w:cs="Times New Roman"/>
          <w:sz w:val="24"/>
          <w:szCs w:val="24"/>
        </w:rPr>
        <w:t>.</w:t>
      </w:r>
    </w:p>
    <w:p w14:paraId="709744C3" w14:textId="77777777" w:rsidR="00585F94" w:rsidRPr="003941C4" w:rsidRDefault="00585F94" w:rsidP="00047FD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3C98D6" w14:textId="48F66A99" w:rsidR="00876B28" w:rsidRDefault="00876B28" w:rsidP="00585F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5F94">
        <w:rPr>
          <w:rFonts w:ascii="Times New Roman" w:hAnsi="Times New Roman" w:cs="Times New Roman"/>
          <w:b/>
          <w:bCs/>
          <w:sz w:val="24"/>
          <w:szCs w:val="24"/>
        </w:rPr>
        <w:t>Članak</w:t>
      </w:r>
      <w:r w:rsidR="00F45805" w:rsidRPr="00585F94">
        <w:rPr>
          <w:rFonts w:ascii="Times New Roman" w:hAnsi="Times New Roman" w:cs="Times New Roman"/>
          <w:b/>
          <w:bCs/>
          <w:sz w:val="24"/>
          <w:szCs w:val="24"/>
        </w:rPr>
        <w:t xml:space="preserve"> 3.</w:t>
      </w:r>
    </w:p>
    <w:p w14:paraId="30643CD6" w14:textId="4FB4C11E" w:rsidR="00064542" w:rsidRPr="00585F94" w:rsidRDefault="00064542" w:rsidP="00585F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Obveze Fakulteta</w:t>
      </w:r>
    </w:p>
    <w:p w14:paraId="4B7B7E54" w14:textId="77777777" w:rsidR="00F45805" w:rsidRPr="003941C4" w:rsidRDefault="00F45805" w:rsidP="00047F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80D226" w14:textId="24508124" w:rsidR="001D4514" w:rsidRPr="003941C4" w:rsidRDefault="00507A1D" w:rsidP="00047FD7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41C4">
        <w:rPr>
          <w:rFonts w:ascii="Times New Roman" w:hAnsi="Times New Roman" w:cs="Times New Roman"/>
          <w:sz w:val="24"/>
          <w:szCs w:val="24"/>
        </w:rPr>
        <w:t>prije početka stručne prakse dostavi</w:t>
      </w:r>
      <w:r w:rsidR="009257BF" w:rsidRPr="003941C4">
        <w:rPr>
          <w:rFonts w:ascii="Times New Roman" w:hAnsi="Times New Roman" w:cs="Times New Roman"/>
          <w:sz w:val="24"/>
          <w:szCs w:val="24"/>
        </w:rPr>
        <w:t xml:space="preserve">ti popis studenata </w:t>
      </w:r>
      <w:r w:rsidR="00A050FE" w:rsidRPr="003941C4">
        <w:rPr>
          <w:rFonts w:ascii="Times New Roman" w:hAnsi="Times New Roman" w:cs="Times New Roman"/>
          <w:sz w:val="24"/>
          <w:szCs w:val="24"/>
        </w:rPr>
        <w:t>koji će</w:t>
      </w:r>
      <w:r w:rsidR="009D2AC3" w:rsidRPr="003941C4">
        <w:rPr>
          <w:rFonts w:ascii="Times New Roman" w:hAnsi="Times New Roman" w:cs="Times New Roman"/>
          <w:sz w:val="24"/>
          <w:szCs w:val="24"/>
        </w:rPr>
        <w:t xml:space="preserve"> vršiti praksu u Prihvatnoj organizaciji</w:t>
      </w:r>
      <w:r w:rsidR="003A3353">
        <w:rPr>
          <w:rFonts w:ascii="Times New Roman" w:hAnsi="Times New Roman" w:cs="Times New Roman"/>
          <w:sz w:val="24"/>
          <w:szCs w:val="24"/>
        </w:rPr>
        <w:t>,</w:t>
      </w:r>
    </w:p>
    <w:p w14:paraId="3A95D2E5" w14:textId="1B14A35A" w:rsidR="001E7179" w:rsidRDefault="001E7179" w:rsidP="00F448C1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41C4">
        <w:rPr>
          <w:rFonts w:ascii="Times New Roman" w:hAnsi="Times New Roman" w:cs="Times New Roman"/>
          <w:sz w:val="24"/>
          <w:szCs w:val="24"/>
        </w:rPr>
        <w:t xml:space="preserve">studente </w:t>
      </w:r>
      <w:r w:rsidR="00916C07" w:rsidRPr="003941C4">
        <w:rPr>
          <w:rFonts w:ascii="Times New Roman" w:hAnsi="Times New Roman" w:cs="Times New Roman"/>
          <w:sz w:val="24"/>
          <w:szCs w:val="24"/>
        </w:rPr>
        <w:t>upoznati s</w:t>
      </w:r>
      <w:r w:rsidR="00F448C1">
        <w:rPr>
          <w:rFonts w:ascii="Times New Roman" w:hAnsi="Times New Roman" w:cs="Times New Roman"/>
          <w:sz w:val="24"/>
          <w:szCs w:val="24"/>
        </w:rPr>
        <w:t xml:space="preserve"> </w:t>
      </w:r>
      <w:r w:rsidR="00916C07" w:rsidRPr="00F448C1">
        <w:rPr>
          <w:rFonts w:ascii="Times New Roman" w:hAnsi="Times New Roman" w:cs="Times New Roman"/>
          <w:sz w:val="24"/>
          <w:szCs w:val="24"/>
        </w:rPr>
        <w:t>poslovima i nalozima koje će obavljati</w:t>
      </w:r>
      <w:r w:rsidR="00F448C1">
        <w:rPr>
          <w:rFonts w:ascii="Times New Roman" w:hAnsi="Times New Roman" w:cs="Times New Roman"/>
          <w:sz w:val="24"/>
          <w:szCs w:val="24"/>
        </w:rPr>
        <w:t xml:space="preserve"> </w:t>
      </w:r>
      <w:r w:rsidR="00C304B5">
        <w:rPr>
          <w:rFonts w:ascii="Times New Roman" w:hAnsi="Times New Roman" w:cs="Times New Roman"/>
          <w:sz w:val="24"/>
          <w:szCs w:val="24"/>
        </w:rPr>
        <w:t>u Prihvatnoj organizaciji</w:t>
      </w:r>
      <w:r w:rsidR="00115B55">
        <w:rPr>
          <w:rFonts w:ascii="Times New Roman" w:hAnsi="Times New Roman" w:cs="Times New Roman"/>
          <w:sz w:val="24"/>
          <w:szCs w:val="24"/>
        </w:rPr>
        <w:t>,</w:t>
      </w:r>
      <w:r w:rsidR="00C304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8C6684" w14:textId="01CB7962" w:rsidR="004F5A22" w:rsidRDefault="0066641F" w:rsidP="00F448C1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traženje vanjskih mentora dostaviti </w:t>
      </w:r>
      <w:r w:rsidR="00AB6F64">
        <w:rPr>
          <w:rFonts w:ascii="Times New Roman" w:hAnsi="Times New Roman" w:cs="Times New Roman"/>
          <w:sz w:val="24"/>
          <w:szCs w:val="24"/>
        </w:rPr>
        <w:t xml:space="preserve">potvrdu o mentorskom radu </w:t>
      </w:r>
      <w:r w:rsidR="009C74FB">
        <w:rPr>
          <w:rFonts w:ascii="Times New Roman" w:hAnsi="Times New Roman" w:cs="Times New Roman"/>
          <w:sz w:val="24"/>
          <w:szCs w:val="24"/>
        </w:rPr>
        <w:t>u prethodnoj akademskoj godini</w:t>
      </w:r>
      <w:r w:rsidR="00115B55">
        <w:rPr>
          <w:rFonts w:ascii="Times New Roman" w:hAnsi="Times New Roman" w:cs="Times New Roman"/>
          <w:sz w:val="24"/>
          <w:szCs w:val="24"/>
        </w:rPr>
        <w:t>.</w:t>
      </w:r>
    </w:p>
    <w:p w14:paraId="291FCCB3" w14:textId="76EA38FB" w:rsidR="00064542" w:rsidRDefault="00064542" w:rsidP="000645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98E102" w14:textId="6EEA73C0" w:rsidR="00064542" w:rsidRDefault="00064542" w:rsidP="00EE66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0B90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Članak 4.</w:t>
      </w:r>
    </w:p>
    <w:p w14:paraId="33677B58" w14:textId="2602F3BD" w:rsidR="00EE66F7" w:rsidRDefault="00EE66F7" w:rsidP="00EE66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Opis zadataka stručne prakse </w:t>
      </w:r>
    </w:p>
    <w:p w14:paraId="1F30168A" w14:textId="77777777" w:rsidR="00F60B90" w:rsidRPr="00F60B90" w:rsidRDefault="00F60B90" w:rsidP="00F60B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F886B7" w14:textId="1196CC60" w:rsidR="003B6182" w:rsidRDefault="002B4371" w:rsidP="000645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B6182">
        <w:rPr>
          <w:rFonts w:ascii="Times New Roman" w:hAnsi="Times New Roman" w:cs="Times New Roman"/>
          <w:sz w:val="24"/>
          <w:szCs w:val="24"/>
        </w:rPr>
        <w:t>Naziv ustrojbene jedinice u kojoj će se realizirati stručna praksa (</w:t>
      </w:r>
      <w:r w:rsidR="00995DBF" w:rsidRPr="00793435">
        <w:rPr>
          <w:rFonts w:ascii="Times New Roman" w:hAnsi="Times New Roman" w:cs="Times New Roman"/>
          <w:sz w:val="24"/>
          <w:szCs w:val="24"/>
          <w:highlight w:val="lightGray"/>
        </w:rPr>
        <w:t>opcionalno</w:t>
      </w:r>
      <w:r w:rsidR="00995DBF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61C80A5" w14:textId="73E92380" w:rsidR="00064542" w:rsidRPr="00064542" w:rsidRDefault="002B4371" w:rsidP="000645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60B90">
        <w:rPr>
          <w:rFonts w:ascii="Times New Roman" w:hAnsi="Times New Roman" w:cs="Times New Roman"/>
          <w:sz w:val="24"/>
          <w:szCs w:val="24"/>
        </w:rPr>
        <w:t xml:space="preserve">Opis glavnih zadataka za svako mjesto za stručnu praksu </w:t>
      </w:r>
      <w:r w:rsidR="00EE66F7" w:rsidRPr="00793435">
        <w:rPr>
          <w:rFonts w:ascii="Times New Roman" w:hAnsi="Times New Roman" w:cs="Times New Roman"/>
          <w:sz w:val="24"/>
          <w:szCs w:val="24"/>
          <w:highlight w:val="lightGray"/>
        </w:rPr>
        <w:t>(taksativno ili slobodna forma</w:t>
      </w:r>
      <w:r w:rsidR="00EE66F7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3C64A4D" w14:textId="041B36FE" w:rsidR="008409BB" w:rsidRDefault="008409BB" w:rsidP="008409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C84281" w14:textId="5F3AD4CC" w:rsidR="009F3516" w:rsidRPr="003941C4" w:rsidRDefault="00793435" w:rsidP="009F35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41C4">
        <w:rPr>
          <w:rFonts w:ascii="Times New Roman" w:hAnsi="Times New Roman" w:cs="Times New Roman"/>
          <w:b/>
          <w:bCs/>
          <w:sz w:val="24"/>
          <w:szCs w:val="24"/>
        </w:rPr>
        <w:t>Članak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5.</w:t>
      </w:r>
    </w:p>
    <w:p w14:paraId="329CC965" w14:textId="705FC947" w:rsidR="002B7D5D" w:rsidRDefault="00793435" w:rsidP="00047F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B7D5D" w:rsidRPr="003941C4">
        <w:rPr>
          <w:rFonts w:ascii="Times New Roman" w:hAnsi="Times New Roman" w:cs="Times New Roman"/>
          <w:sz w:val="24"/>
          <w:szCs w:val="24"/>
        </w:rPr>
        <w:t xml:space="preserve">vim Ugovorom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2B7D5D" w:rsidRPr="003941C4">
        <w:rPr>
          <w:rFonts w:ascii="Times New Roman" w:hAnsi="Times New Roman" w:cs="Times New Roman"/>
          <w:sz w:val="24"/>
          <w:szCs w:val="24"/>
        </w:rPr>
        <w:t xml:space="preserve">ne stvaraju međusobne financijske ili druge imovinsko-pravne obveze i prava među ugovornim stranama, a o svim eventualnim troškovima </w:t>
      </w:r>
      <w:r w:rsidR="000F5ADC" w:rsidRPr="003941C4">
        <w:rPr>
          <w:rFonts w:ascii="Times New Roman" w:hAnsi="Times New Roman" w:cs="Times New Roman"/>
          <w:sz w:val="24"/>
          <w:szCs w:val="24"/>
        </w:rPr>
        <w:t xml:space="preserve">za koje se može pretpostaviti da će nastati za vrijeme trajanja ovog Ugovora i proizlaze iz njegove provedbe, ugovorne strane će se dogovarati </w:t>
      </w:r>
      <w:r w:rsidR="00B4107B" w:rsidRPr="003941C4">
        <w:rPr>
          <w:rFonts w:ascii="Times New Roman" w:hAnsi="Times New Roman" w:cs="Times New Roman"/>
          <w:sz w:val="24"/>
          <w:szCs w:val="24"/>
        </w:rPr>
        <w:t xml:space="preserve">prije nego što ti troškovi nastanu i pisanim putem se usuglasiti. </w:t>
      </w:r>
    </w:p>
    <w:p w14:paraId="42EF56A6" w14:textId="72DBECE7" w:rsidR="009F3516" w:rsidRDefault="009F3516" w:rsidP="00047F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1C4882" w14:textId="75412437" w:rsidR="009F3516" w:rsidRPr="009F3516" w:rsidRDefault="009F3516" w:rsidP="009F35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41C4">
        <w:rPr>
          <w:rFonts w:ascii="Times New Roman" w:hAnsi="Times New Roman" w:cs="Times New Roman"/>
          <w:b/>
          <w:bCs/>
          <w:sz w:val="24"/>
          <w:szCs w:val="24"/>
        </w:rPr>
        <w:t>Članak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6.</w:t>
      </w:r>
    </w:p>
    <w:p w14:paraId="47B73466" w14:textId="0E1C767B" w:rsidR="00B4107B" w:rsidRPr="003941C4" w:rsidRDefault="009F3516" w:rsidP="00047F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9128D">
        <w:rPr>
          <w:rFonts w:ascii="Times New Roman" w:hAnsi="Times New Roman" w:cs="Times New Roman"/>
          <w:sz w:val="24"/>
          <w:szCs w:val="24"/>
        </w:rPr>
        <w:t xml:space="preserve">. </w:t>
      </w:r>
      <w:r w:rsidR="00BE1E25" w:rsidRPr="003941C4">
        <w:rPr>
          <w:rFonts w:ascii="Times New Roman" w:hAnsi="Times New Roman" w:cs="Times New Roman"/>
          <w:sz w:val="24"/>
          <w:szCs w:val="24"/>
        </w:rPr>
        <w:t xml:space="preserve">Ovaj Ugovor se zaključuje na </w:t>
      </w:r>
      <w:r w:rsidR="001132EA" w:rsidRPr="003941C4">
        <w:rPr>
          <w:rFonts w:ascii="Times New Roman" w:hAnsi="Times New Roman" w:cs="Times New Roman"/>
          <w:sz w:val="24"/>
          <w:szCs w:val="24"/>
        </w:rPr>
        <w:t>neodređeno</w:t>
      </w:r>
      <w:r w:rsidR="00BE1E25" w:rsidRPr="003941C4">
        <w:rPr>
          <w:rFonts w:ascii="Times New Roman" w:hAnsi="Times New Roman" w:cs="Times New Roman"/>
          <w:sz w:val="24"/>
          <w:szCs w:val="24"/>
        </w:rPr>
        <w:t xml:space="preserve"> vrijeme</w:t>
      </w:r>
      <w:r w:rsidR="00B26138">
        <w:rPr>
          <w:rFonts w:ascii="Times New Roman" w:hAnsi="Times New Roman" w:cs="Times New Roman"/>
          <w:sz w:val="24"/>
          <w:szCs w:val="24"/>
        </w:rPr>
        <w:t>.</w:t>
      </w:r>
    </w:p>
    <w:p w14:paraId="5029F382" w14:textId="35D69737" w:rsidR="00BE1E25" w:rsidRPr="003941C4" w:rsidRDefault="009F3516" w:rsidP="00047F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9128D">
        <w:rPr>
          <w:rFonts w:ascii="Times New Roman" w:hAnsi="Times New Roman" w:cs="Times New Roman"/>
          <w:sz w:val="24"/>
          <w:szCs w:val="24"/>
        </w:rPr>
        <w:t xml:space="preserve">. </w:t>
      </w:r>
      <w:r w:rsidR="00BE1E25" w:rsidRPr="003941C4">
        <w:rPr>
          <w:rFonts w:ascii="Times New Roman" w:hAnsi="Times New Roman" w:cs="Times New Roman"/>
          <w:sz w:val="24"/>
          <w:szCs w:val="24"/>
        </w:rPr>
        <w:t>Ovaj Ugovor prestaje vrijediti jednostranim otkazivanjem bilo koje ugovorne s</w:t>
      </w:r>
      <w:r w:rsidR="00B6696A" w:rsidRPr="003941C4">
        <w:rPr>
          <w:rFonts w:ascii="Times New Roman" w:hAnsi="Times New Roman" w:cs="Times New Roman"/>
          <w:sz w:val="24"/>
          <w:szCs w:val="24"/>
        </w:rPr>
        <w:t>trane koja nije zadovoljna načinom i rezultatima njegovog provođenja</w:t>
      </w:r>
      <w:r w:rsidR="00B26138">
        <w:rPr>
          <w:rFonts w:ascii="Times New Roman" w:hAnsi="Times New Roman" w:cs="Times New Roman"/>
          <w:sz w:val="24"/>
          <w:szCs w:val="24"/>
        </w:rPr>
        <w:t>.</w:t>
      </w:r>
    </w:p>
    <w:p w14:paraId="4A63291D" w14:textId="1D7626E6" w:rsidR="00943861" w:rsidRPr="002E5863" w:rsidRDefault="009F3516" w:rsidP="002E586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B4371">
        <w:rPr>
          <w:rFonts w:ascii="Times New Roman" w:hAnsi="Times New Roman" w:cs="Times New Roman"/>
          <w:sz w:val="24"/>
          <w:szCs w:val="24"/>
        </w:rPr>
        <w:t xml:space="preserve">. </w:t>
      </w:r>
      <w:r w:rsidR="00943861" w:rsidRPr="003941C4">
        <w:rPr>
          <w:rFonts w:ascii="Times New Roman" w:hAnsi="Times New Roman" w:cs="Times New Roman"/>
          <w:sz w:val="24"/>
          <w:szCs w:val="24"/>
        </w:rPr>
        <w:t>Ugovorne strane se obvezuju da će sve moguće sporove i nesporazume proistekle iz ovog Ugovora strane rješavati sporazumno.</w:t>
      </w:r>
    </w:p>
    <w:p w14:paraId="592D1AAB" w14:textId="466297CC" w:rsidR="00943861" w:rsidRPr="003941C4" w:rsidRDefault="00943861" w:rsidP="002E58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41C4">
        <w:rPr>
          <w:rFonts w:ascii="Times New Roman" w:hAnsi="Times New Roman" w:cs="Times New Roman"/>
          <w:b/>
          <w:bCs/>
          <w:sz w:val="24"/>
          <w:szCs w:val="24"/>
        </w:rPr>
        <w:t>Članak</w:t>
      </w:r>
      <w:r w:rsidR="002E5863">
        <w:rPr>
          <w:rFonts w:ascii="Times New Roman" w:hAnsi="Times New Roman" w:cs="Times New Roman"/>
          <w:b/>
          <w:bCs/>
          <w:sz w:val="24"/>
          <w:szCs w:val="24"/>
        </w:rPr>
        <w:t xml:space="preserve"> 7.</w:t>
      </w:r>
    </w:p>
    <w:p w14:paraId="27D352F2" w14:textId="3C311E3E" w:rsidR="00B44793" w:rsidRPr="003941C4" w:rsidRDefault="00943861" w:rsidP="00047FD7">
      <w:pPr>
        <w:jc w:val="both"/>
        <w:rPr>
          <w:rFonts w:ascii="Times New Roman" w:hAnsi="Times New Roman" w:cs="Times New Roman"/>
          <w:sz w:val="24"/>
          <w:szCs w:val="24"/>
        </w:rPr>
      </w:pPr>
      <w:r w:rsidRPr="003941C4">
        <w:rPr>
          <w:rFonts w:ascii="Times New Roman" w:hAnsi="Times New Roman" w:cs="Times New Roman"/>
          <w:sz w:val="24"/>
          <w:szCs w:val="24"/>
        </w:rPr>
        <w:t xml:space="preserve">Ovaj </w:t>
      </w:r>
      <w:r w:rsidR="00B94E0C" w:rsidRPr="003941C4">
        <w:rPr>
          <w:rFonts w:ascii="Times New Roman" w:hAnsi="Times New Roman" w:cs="Times New Roman"/>
          <w:sz w:val="24"/>
          <w:szCs w:val="24"/>
        </w:rPr>
        <w:t>Ugovor</w:t>
      </w:r>
      <w:r w:rsidRPr="003941C4">
        <w:rPr>
          <w:rFonts w:ascii="Times New Roman" w:hAnsi="Times New Roman" w:cs="Times New Roman"/>
          <w:sz w:val="24"/>
          <w:szCs w:val="24"/>
        </w:rPr>
        <w:t xml:space="preserve"> </w:t>
      </w:r>
      <w:r w:rsidR="00B94E0C" w:rsidRPr="003941C4">
        <w:rPr>
          <w:rFonts w:ascii="Times New Roman" w:hAnsi="Times New Roman" w:cs="Times New Roman"/>
          <w:sz w:val="24"/>
          <w:szCs w:val="24"/>
        </w:rPr>
        <w:t xml:space="preserve">sačinjen je u 4 (četiri) istovjetna </w:t>
      </w:r>
      <w:r w:rsidRPr="003941C4">
        <w:rPr>
          <w:rFonts w:ascii="Times New Roman" w:hAnsi="Times New Roman" w:cs="Times New Roman"/>
          <w:sz w:val="24"/>
          <w:szCs w:val="24"/>
        </w:rPr>
        <w:t xml:space="preserve">primjerka od kojih  </w:t>
      </w:r>
      <w:r w:rsidR="00864B64" w:rsidRPr="003941C4">
        <w:rPr>
          <w:rFonts w:ascii="Times New Roman" w:hAnsi="Times New Roman" w:cs="Times New Roman"/>
          <w:sz w:val="24"/>
          <w:szCs w:val="24"/>
        </w:rPr>
        <w:t xml:space="preserve">svaka ugovorna strana zadržava po 2 (dva) primjerka, te stupa na snagu danom potpisa </w:t>
      </w:r>
      <w:r w:rsidR="00FE39AE" w:rsidRPr="003941C4">
        <w:rPr>
          <w:rFonts w:ascii="Times New Roman" w:hAnsi="Times New Roman" w:cs="Times New Roman"/>
          <w:sz w:val="24"/>
          <w:szCs w:val="24"/>
        </w:rPr>
        <w:t xml:space="preserve">istoga od strane obje ugovorne strane. </w:t>
      </w:r>
    </w:p>
    <w:p w14:paraId="4361F8AE" w14:textId="17AFA2EB" w:rsidR="00FE39AE" w:rsidRPr="003941C4" w:rsidRDefault="00FE39AE" w:rsidP="00047F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09D3AF" w14:textId="77777777" w:rsidR="00AB7373" w:rsidRPr="003941C4" w:rsidRDefault="00AB7373" w:rsidP="00047FD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B7373" w:rsidRPr="003941C4" w14:paraId="5B383A61" w14:textId="77777777" w:rsidTr="004B3E99">
        <w:tc>
          <w:tcPr>
            <w:tcW w:w="4531" w:type="dxa"/>
          </w:tcPr>
          <w:p w14:paraId="5042F10D" w14:textId="09928A49" w:rsidR="00AB7373" w:rsidRPr="003941C4" w:rsidRDefault="00AB7373" w:rsidP="00047FD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Katolički bogoslovni fakultet</w:t>
            </w:r>
            <w:r w:rsidR="002E58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 Splitu</w:t>
            </w:r>
          </w:p>
          <w:p w14:paraId="33266181" w14:textId="1E8C58D7" w:rsidR="00AB7373" w:rsidRPr="003941C4" w:rsidRDefault="00AB7373" w:rsidP="00047FD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Dekan</w:t>
            </w:r>
          </w:p>
          <w:p w14:paraId="1AA80759" w14:textId="6A315240" w:rsidR="00AB7373" w:rsidRPr="003941C4" w:rsidRDefault="00AB7373" w:rsidP="00047FD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prof. dr. sc. Mladen Parlov</w:t>
            </w:r>
          </w:p>
          <w:p w14:paraId="3B2EB0E8" w14:textId="452BD6BE" w:rsidR="00AB7373" w:rsidRPr="003941C4" w:rsidRDefault="00AB7373" w:rsidP="00047F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A19A1" w14:textId="731610D3" w:rsidR="00AB7373" w:rsidRPr="003941C4" w:rsidRDefault="00AB7373" w:rsidP="00047F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0589A" w14:textId="77777777" w:rsidR="00AB7373" w:rsidRPr="003941C4" w:rsidRDefault="00AB7373" w:rsidP="00047F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58A61" w14:textId="533AA1DA" w:rsidR="00AB7373" w:rsidRPr="003941C4" w:rsidRDefault="00AB7373" w:rsidP="00047F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C4">
              <w:rPr>
                <w:rFonts w:ascii="Times New Roman" w:hAnsi="Times New Roman" w:cs="Times New Roman"/>
                <w:sz w:val="24"/>
                <w:szCs w:val="24"/>
              </w:rPr>
              <w:t>Split, datum</w:t>
            </w:r>
          </w:p>
        </w:tc>
        <w:tc>
          <w:tcPr>
            <w:tcW w:w="4531" w:type="dxa"/>
          </w:tcPr>
          <w:p w14:paraId="67F811DC" w14:textId="77777777" w:rsidR="00AB7373" w:rsidRPr="003941C4" w:rsidRDefault="00AB7373" w:rsidP="004B3E99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Prihvatna organizacija </w:t>
            </w:r>
          </w:p>
          <w:p w14:paraId="6EE8A24E" w14:textId="77777777" w:rsidR="00AB7373" w:rsidRPr="003941C4" w:rsidRDefault="00AB7373" w:rsidP="004B3E99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Funkcija odgovorne osobe</w:t>
            </w:r>
          </w:p>
          <w:p w14:paraId="00AC7DDB" w14:textId="77777777" w:rsidR="00AB7373" w:rsidRPr="003941C4" w:rsidRDefault="00AB7373" w:rsidP="004B3E99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Odgovorna osoba</w:t>
            </w:r>
          </w:p>
          <w:p w14:paraId="5D2F7669" w14:textId="77777777" w:rsidR="00AB7373" w:rsidRPr="003941C4" w:rsidRDefault="00AB7373" w:rsidP="00047F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69433" w14:textId="77777777" w:rsidR="00AB7373" w:rsidRPr="003941C4" w:rsidRDefault="00AB7373" w:rsidP="00047F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1D7B5" w14:textId="77777777" w:rsidR="00AB7373" w:rsidRPr="003941C4" w:rsidRDefault="00AB7373" w:rsidP="00047F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1BE8F" w14:textId="54F9AEE3" w:rsidR="00AB7373" w:rsidRPr="003941C4" w:rsidRDefault="00AB7373" w:rsidP="004B3E9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41C4">
              <w:rPr>
                <w:rFonts w:ascii="Times New Roman" w:hAnsi="Times New Roman" w:cs="Times New Roman"/>
                <w:sz w:val="24"/>
                <w:szCs w:val="24"/>
              </w:rPr>
              <w:t>Grad, datum</w:t>
            </w:r>
          </w:p>
        </w:tc>
      </w:tr>
    </w:tbl>
    <w:p w14:paraId="02EEBAB3" w14:textId="77777777" w:rsidR="00FE39AE" w:rsidRDefault="00FE39AE" w:rsidP="00047FD7">
      <w:pPr>
        <w:jc w:val="both"/>
      </w:pPr>
    </w:p>
    <w:p w14:paraId="0E88FEF6" w14:textId="77777777" w:rsidR="001132EA" w:rsidRPr="003908E2" w:rsidRDefault="001132EA" w:rsidP="00047FD7">
      <w:pPr>
        <w:jc w:val="both"/>
      </w:pPr>
    </w:p>
    <w:sectPr w:rsidR="001132EA" w:rsidRPr="003908E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D1073" w14:textId="77777777" w:rsidR="00FD3773" w:rsidRDefault="00FD3773" w:rsidP="00F25E3D">
      <w:pPr>
        <w:spacing w:after="0" w:line="240" w:lineRule="auto"/>
      </w:pPr>
      <w:r>
        <w:separator/>
      </w:r>
    </w:p>
  </w:endnote>
  <w:endnote w:type="continuationSeparator" w:id="0">
    <w:p w14:paraId="1DEC30A6" w14:textId="77777777" w:rsidR="00FD3773" w:rsidRDefault="00FD3773" w:rsidP="00F25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86273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612559A" w14:textId="678564EC" w:rsidR="00F25E3D" w:rsidRDefault="00F25E3D">
            <w:pPr>
              <w:pStyle w:val="Podnoje"/>
              <w:jc w:val="center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277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277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73CC8D" w14:textId="77777777" w:rsidR="00F25E3D" w:rsidRDefault="00F25E3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1ED46" w14:textId="77777777" w:rsidR="00FD3773" w:rsidRDefault="00FD3773" w:rsidP="00F25E3D">
      <w:pPr>
        <w:spacing w:after="0" w:line="240" w:lineRule="auto"/>
      </w:pPr>
      <w:r>
        <w:separator/>
      </w:r>
    </w:p>
  </w:footnote>
  <w:footnote w:type="continuationSeparator" w:id="0">
    <w:p w14:paraId="747BB15D" w14:textId="77777777" w:rsidR="00FD3773" w:rsidRDefault="00FD3773" w:rsidP="00F25E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27937"/>
    <w:multiLevelType w:val="hybridMultilevel"/>
    <w:tmpl w:val="045207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17614"/>
    <w:multiLevelType w:val="hybridMultilevel"/>
    <w:tmpl w:val="B19061A6"/>
    <w:lvl w:ilvl="0" w:tplc="E014D8C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EC724F9"/>
    <w:multiLevelType w:val="hybridMultilevel"/>
    <w:tmpl w:val="9E14D5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D002B"/>
    <w:multiLevelType w:val="hybridMultilevel"/>
    <w:tmpl w:val="4E18877E"/>
    <w:lvl w:ilvl="0" w:tplc="E014D8C2">
      <w:start w:val="1"/>
      <w:numFmt w:val="bullet"/>
      <w:lvlText w:val="-"/>
      <w:lvlJc w:val="left"/>
      <w:pPr>
        <w:ind w:left="1125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59F302C6"/>
    <w:multiLevelType w:val="hybridMultilevel"/>
    <w:tmpl w:val="226E3EC8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9731F98"/>
    <w:multiLevelType w:val="hybridMultilevel"/>
    <w:tmpl w:val="814233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729"/>
    <w:rsid w:val="000029D5"/>
    <w:rsid w:val="00011D64"/>
    <w:rsid w:val="000275AA"/>
    <w:rsid w:val="00047FD7"/>
    <w:rsid w:val="00064542"/>
    <w:rsid w:val="00065849"/>
    <w:rsid w:val="000A07B5"/>
    <w:rsid w:val="000A77FF"/>
    <w:rsid w:val="000E7F7F"/>
    <w:rsid w:val="000F139B"/>
    <w:rsid w:val="000F1D83"/>
    <w:rsid w:val="000F5ADC"/>
    <w:rsid w:val="00100649"/>
    <w:rsid w:val="001132EA"/>
    <w:rsid w:val="00115B55"/>
    <w:rsid w:val="00144E3B"/>
    <w:rsid w:val="0015277B"/>
    <w:rsid w:val="0018665B"/>
    <w:rsid w:val="00187817"/>
    <w:rsid w:val="001B2938"/>
    <w:rsid w:val="001D4514"/>
    <w:rsid w:val="001E7179"/>
    <w:rsid w:val="00216595"/>
    <w:rsid w:val="00256BCD"/>
    <w:rsid w:val="00266F53"/>
    <w:rsid w:val="00272D31"/>
    <w:rsid w:val="00280737"/>
    <w:rsid w:val="00286410"/>
    <w:rsid w:val="002A3E2E"/>
    <w:rsid w:val="002B4371"/>
    <w:rsid w:val="002B6A60"/>
    <w:rsid w:val="002B7D5D"/>
    <w:rsid w:val="002E5863"/>
    <w:rsid w:val="002F4D74"/>
    <w:rsid w:val="00300303"/>
    <w:rsid w:val="0032059F"/>
    <w:rsid w:val="00382183"/>
    <w:rsid w:val="003908E2"/>
    <w:rsid w:val="003941C4"/>
    <w:rsid w:val="003A3353"/>
    <w:rsid w:val="003B6182"/>
    <w:rsid w:val="003B71EE"/>
    <w:rsid w:val="003D771C"/>
    <w:rsid w:val="00413C4D"/>
    <w:rsid w:val="00415B97"/>
    <w:rsid w:val="00426729"/>
    <w:rsid w:val="00427FFE"/>
    <w:rsid w:val="00433B48"/>
    <w:rsid w:val="004634BF"/>
    <w:rsid w:val="00467711"/>
    <w:rsid w:val="004850C3"/>
    <w:rsid w:val="00492C8A"/>
    <w:rsid w:val="004B3E99"/>
    <w:rsid w:val="004F05D4"/>
    <w:rsid w:val="004F5A22"/>
    <w:rsid w:val="00501758"/>
    <w:rsid w:val="00502672"/>
    <w:rsid w:val="00507A1D"/>
    <w:rsid w:val="00534F89"/>
    <w:rsid w:val="00543704"/>
    <w:rsid w:val="005668B1"/>
    <w:rsid w:val="00566D62"/>
    <w:rsid w:val="00585AE2"/>
    <w:rsid w:val="00585F94"/>
    <w:rsid w:val="005A3F6F"/>
    <w:rsid w:val="005B6C5D"/>
    <w:rsid w:val="006038B0"/>
    <w:rsid w:val="00647E58"/>
    <w:rsid w:val="0066641F"/>
    <w:rsid w:val="006C6976"/>
    <w:rsid w:val="00763CC9"/>
    <w:rsid w:val="007837F0"/>
    <w:rsid w:val="00793435"/>
    <w:rsid w:val="007971EC"/>
    <w:rsid w:val="007C4BFD"/>
    <w:rsid w:val="007E1F39"/>
    <w:rsid w:val="007E4402"/>
    <w:rsid w:val="00835254"/>
    <w:rsid w:val="008409BB"/>
    <w:rsid w:val="00843D8A"/>
    <w:rsid w:val="00864B64"/>
    <w:rsid w:val="00876B28"/>
    <w:rsid w:val="0088390E"/>
    <w:rsid w:val="008E7F98"/>
    <w:rsid w:val="00916C07"/>
    <w:rsid w:val="009257BF"/>
    <w:rsid w:val="00943861"/>
    <w:rsid w:val="00990152"/>
    <w:rsid w:val="00995DBF"/>
    <w:rsid w:val="009C74FB"/>
    <w:rsid w:val="009D1D28"/>
    <w:rsid w:val="009D2AC3"/>
    <w:rsid w:val="009F3516"/>
    <w:rsid w:val="00A01735"/>
    <w:rsid w:val="00A050FE"/>
    <w:rsid w:val="00A268D6"/>
    <w:rsid w:val="00A54606"/>
    <w:rsid w:val="00AB6F64"/>
    <w:rsid w:val="00AB7373"/>
    <w:rsid w:val="00AD2AA9"/>
    <w:rsid w:val="00B26138"/>
    <w:rsid w:val="00B4107B"/>
    <w:rsid w:val="00B44793"/>
    <w:rsid w:val="00B63911"/>
    <w:rsid w:val="00B6696A"/>
    <w:rsid w:val="00B94E0C"/>
    <w:rsid w:val="00BD565D"/>
    <w:rsid w:val="00BE1E25"/>
    <w:rsid w:val="00C2707D"/>
    <w:rsid w:val="00C304B5"/>
    <w:rsid w:val="00C36F4C"/>
    <w:rsid w:val="00CB64C2"/>
    <w:rsid w:val="00CC3ACE"/>
    <w:rsid w:val="00CD57EA"/>
    <w:rsid w:val="00CE4FE9"/>
    <w:rsid w:val="00CF75AF"/>
    <w:rsid w:val="00D1190D"/>
    <w:rsid w:val="00D2667D"/>
    <w:rsid w:val="00D6477F"/>
    <w:rsid w:val="00D65227"/>
    <w:rsid w:val="00D65514"/>
    <w:rsid w:val="00D747E3"/>
    <w:rsid w:val="00DA5254"/>
    <w:rsid w:val="00DD2FC5"/>
    <w:rsid w:val="00DE487F"/>
    <w:rsid w:val="00E01943"/>
    <w:rsid w:val="00E11D12"/>
    <w:rsid w:val="00E30EB0"/>
    <w:rsid w:val="00E51F92"/>
    <w:rsid w:val="00E63C25"/>
    <w:rsid w:val="00E63ED2"/>
    <w:rsid w:val="00E9122D"/>
    <w:rsid w:val="00E9128D"/>
    <w:rsid w:val="00EB1212"/>
    <w:rsid w:val="00EB6B4E"/>
    <w:rsid w:val="00EC6396"/>
    <w:rsid w:val="00ED7AC5"/>
    <w:rsid w:val="00EE66F7"/>
    <w:rsid w:val="00EF1842"/>
    <w:rsid w:val="00EF3D9F"/>
    <w:rsid w:val="00F01773"/>
    <w:rsid w:val="00F15907"/>
    <w:rsid w:val="00F25E3D"/>
    <w:rsid w:val="00F448C1"/>
    <w:rsid w:val="00F4528F"/>
    <w:rsid w:val="00F45805"/>
    <w:rsid w:val="00F60B90"/>
    <w:rsid w:val="00F60EFE"/>
    <w:rsid w:val="00F75137"/>
    <w:rsid w:val="00FA3C48"/>
    <w:rsid w:val="00FD3773"/>
    <w:rsid w:val="00FE39AE"/>
    <w:rsid w:val="00FF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DB72C"/>
  <w15:chartTrackingRefBased/>
  <w15:docId w15:val="{8E99122C-35F0-4848-9075-40F8EDF5E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B7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30EB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25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25E3D"/>
  </w:style>
  <w:style w:type="paragraph" w:styleId="Podnoje">
    <w:name w:val="footer"/>
    <w:basedOn w:val="Normal"/>
    <w:link w:val="PodnojeChar"/>
    <w:uiPriority w:val="99"/>
    <w:unhideWhenUsed/>
    <w:rsid w:val="00F25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25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90F03-054A-472D-9922-7F63DAF0B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Žuro</dc:creator>
  <cp:keywords/>
  <dc:description/>
  <cp:lastModifiedBy>Željko Matas</cp:lastModifiedBy>
  <cp:revision>2</cp:revision>
  <dcterms:created xsi:type="dcterms:W3CDTF">2020-11-23T14:19:00Z</dcterms:created>
  <dcterms:modified xsi:type="dcterms:W3CDTF">2020-11-23T14:19:00Z</dcterms:modified>
</cp:coreProperties>
</file>